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40" w:rsidRDefault="00776840" w:rsidP="00776840">
      <w:pPr>
        <w:autoSpaceDE w:val="0"/>
        <w:rPr>
          <w:rFonts w:ascii="Arial" w:hAnsi="Arial" w:cs="Arial"/>
        </w:rPr>
      </w:pPr>
    </w:p>
    <w:p w:rsidR="00776840" w:rsidRDefault="00776840" w:rsidP="00776840">
      <w:pPr>
        <w:autoSpaceDE w:val="0"/>
        <w:rPr>
          <w:rFonts w:ascii="Arial" w:hAnsi="Arial" w:cs="Arial"/>
        </w:rPr>
      </w:pPr>
    </w:p>
    <w:p w:rsidR="00776840" w:rsidRPr="0045601C" w:rsidRDefault="00776840" w:rsidP="00776840">
      <w:pPr>
        <w:rPr>
          <w:rFonts w:ascii="Arial" w:hAnsi="Arial" w:cs="Arial"/>
        </w:rPr>
      </w:pPr>
      <w:r w:rsidRPr="0045601C">
        <w:rPr>
          <w:rFonts w:ascii="Arial" w:hAnsi="Arial" w:cs="Arial"/>
        </w:rPr>
        <w:t xml:space="preserve">Dear </w:t>
      </w:r>
      <w:r w:rsidR="00852716">
        <w:rPr>
          <w:rFonts w:ascii="Arial" w:hAnsi="Arial" w:cs="Arial"/>
        </w:rPr>
        <w:t>Garrison Road</w:t>
      </w:r>
      <w:bookmarkStart w:id="0" w:name="_GoBack"/>
      <w:bookmarkEnd w:id="0"/>
      <w:r>
        <w:rPr>
          <w:rFonts w:ascii="Arial" w:hAnsi="Arial" w:cs="Arial"/>
        </w:rPr>
        <w:t xml:space="preserve"> parent/guardian,</w:t>
      </w:r>
    </w:p>
    <w:p w:rsidR="00776840" w:rsidRPr="0045601C" w:rsidRDefault="00776840" w:rsidP="00776840">
      <w:pPr>
        <w:rPr>
          <w:rFonts w:ascii="Arial" w:hAnsi="Arial" w:cs="Arial"/>
        </w:rPr>
      </w:pPr>
    </w:p>
    <w:p w:rsidR="00776840" w:rsidRDefault="00776840" w:rsidP="00776840">
      <w:pPr>
        <w:rPr>
          <w:rFonts w:ascii="Arial" w:hAnsi="Arial" w:cs="Arial"/>
        </w:rPr>
      </w:pPr>
      <w:r>
        <w:rPr>
          <w:rFonts w:ascii="Arial" w:hAnsi="Arial" w:cs="Arial"/>
        </w:rPr>
        <w:t xml:space="preserve">Over the past few weeks, we have been telling you about our partnership with School Cash, an online portal that allows you to pay for any school service, product or event, all online. The system is now active and you can register any time by visiting our school website and clicking on the School Cash </w:t>
      </w:r>
      <w:r w:rsidR="00777203">
        <w:rPr>
          <w:rFonts w:ascii="Arial" w:hAnsi="Arial" w:cs="Arial"/>
        </w:rPr>
        <w:t xml:space="preserve">Online </w:t>
      </w:r>
      <w:r>
        <w:rPr>
          <w:rFonts w:ascii="Arial" w:hAnsi="Arial" w:cs="Arial"/>
        </w:rPr>
        <w:t xml:space="preserve">button. </w:t>
      </w:r>
    </w:p>
    <w:p w:rsidR="00776840" w:rsidRDefault="00776840" w:rsidP="00776840">
      <w:pPr>
        <w:rPr>
          <w:rFonts w:ascii="Arial" w:hAnsi="Arial" w:cs="Arial"/>
        </w:rPr>
      </w:pPr>
    </w:p>
    <w:p w:rsidR="00776840" w:rsidRDefault="00776840" w:rsidP="00776840">
      <w:pPr>
        <w:rPr>
          <w:rFonts w:ascii="Arial" w:hAnsi="Arial" w:cs="Arial"/>
        </w:rPr>
      </w:pPr>
      <w:r>
        <w:rPr>
          <w:rFonts w:ascii="Arial" w:hAnsi="Arial" w:cs="Arial"/>
        </w:rPr>
        <w:t>Registration should take less than five minutes</w:t>
      </w:r>
      <w:r w:rsidRPr="0045601C">
        <w:rPr>
          <w:rFonts w:ascii="Arial" w:hAnsi="Arial" w:cs="Arial"/>
        </w:rPr>
        <w:t xml:space="preserve">. </w:t>
      </w:r>
    </w:p>
    <w:p w:rsidR="00542421" w:rsidRPr="0045601C" w:rsidRDefault="00542421" w:rsidP="00776840">
      <w:pPr>
        <w:rPr>
          <w:rFonts w:ascii="Arial" w:hAnsi="Arial" w:cs="Arial"/>
        </w:rPr>
      </w:pPr>
    </w:p>
    <w:p w:rsidR="00542421" w:rsidRPr="00542421" w:rsidRDefault="00777203">
      <w:pPr>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margin">
              <wp:posOffset>3657600</wp:posOffset>
            </wp:positionH>
            <wp:positionV relativeFrom="margin">
              <wp:posOffset>2295525</wp:posOffset>
            </wp:positionV>
            <wp:extent cx="2428875" cy="1828800"/>
            <wp:effectExtent l="19050" t="0" r="9525" b="0"/>
            <wp:wrapSquare wrapText="bothSides"/>
            <wp:docPr id="1" name="Picture 0" descr="Splash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sh Page.jpg"/>
                    <pic:cNvPicPr/>
                  </pic:nvPicPr>
                  <pic:blipFill>
                    <a:blip r:embed="rId6" cstate="print">
                      <a:grayscl/>
                    </a:blip>
                    <a:stretch>
                      <a:fillRect/>
                    </a:stretch>
                  </pic:blipFill>
                  <pic:spPr>
                    <a:xfrm>
                      <a:off x="0" y="0"/>
                      <a:ext cx="2428875" cy="1828800"/>
                    </a:xfrm>
                    <a:prstGeom prst="rect">
                      <a:avLst/>
                    </a:prstGeom>
                  </pic:spPr>
                </pic:pic>
              </a:graphicData>
            </a:graphic>
          </wp:anchor>
        </w:drawing>
      </w:r>
      <w:r w:rsidR="00542421" w:rsidRPr="00542421">
        <w:rPr>
          <w:rFonts w:ascii="Arial" w:hAnsi="Arial" w:cs="Arial"/>
          <w:b/>
        </w:rPr>
        <w:t>Regist</w:t>
      </w:r>
      <w:r w:rsidR="005E346A">
        <w:rPr>
          <w:rFonts w:ascii="Arial" w:hAnsi="Arial" w:cs="Arial"/>
          <w:b/>
        </w:rPr>
        <w:t>er</w:t>
      </w:r>
      <w:r w:rsidR="00542421" w:rsidRPr="00542421">
        <w:rPr>
          <w:rFonts w:ascii="Arial" w:hAnsi="Arial" w:cs="Arial"/>
          <w:b/>
        </w:rPr>
        <w:t>:</w:t>
      </w:r>
    </w:p>
    <w:p w:rsidR="00542421" w:rsidRPr="00542421" w:rsidRDefault="00542421" w:rsidP="00542421">
      <w:pPr>
        <w:pStyle w:val="ListParagraph"/>
        <w:numPr>
          <w:ilvl w:val="0"/>
          <w:numId w:val="3"/>
        </w:numPr>
        <w:rPr>
          <w:rFonts w:ascii="Arial" w:hAnsi="Arial" w:cs="Arial"/>
        </w:rPr>
      </w:pPr>
      <w:r w:rsidRPr="00542421">
        <w:rPr>
          <w:rFonts w:ascii="Arial" w:hAnsi="Arial" w:cs="Arial"/>
        </w:rPr>
        <w:t xml:space="preserve">Visit </w:t>
      </w:r>
      <w:hyperlink r:id="rId7" w:history="1">
        <w:r w:rsidRPr="00542421">
          <w:rPr>
            <w:rStyle w:val="Hyperlink"/>
            <w:rFonts w:ascii="Arial" w:hAnsi="Arial" w:cs="Arial"/>
          </w:rPr>
          <w:t>www.dsbn.org/schoolcash</w:t>
        </w:r>
      </w:hyperlink>
      <w:r w:rsidRPr="00542421">
        <w:rPr>
          <w:rFonts w:ascii="Arial" w:hAnsi="Arial" w:cs="Arial"/>
        </w:rPr>
        <w:t xml:space="preserve"> and select “Register</w:t>
      </w:r>
      <w:r w:rsidR="00777203">
        <w:rPr>
          <w:rFonts w:ascii="Arial" w:hAnsi="Arial" w:cs="Arial"/>
        </w:rPr>
        <w:t xml:space="preserve"> Now</w:t>
      </w:r>
      <w:r w:rsidRPr="00542421">
        <w:rPr>
          <w:rFonts w:ascii="Arial" w:hAnsi="Arial" w:cs="Arial"/>
        </w:rPr>
        <w:t>”</w:t>
      </w:r>
      <w:r>
        <w:rPr>
          <w:rFonts w:ascii="Arial" w:hAnsi="Arial" w:cs="Arial"/>
        </w:rPr>
        <w:tab/>
      </w:r>
    </w:p>
    <w:p w:rsidR="00542421" w:rsidRDefault="00542421" w:rsidP="00542421">
      <w:pPr>
        <w:pStyle w:val="ListParagraph"/>
        <w:numPr>
          <w:ilvl w:val="0"/>
          <w:numId w:val="3"/>
        </w:numPr>
        <w:rPr>
          <w:rFonts w:ascii="Arial" w:hAnsi="Arial" w:cs="Arial"/>
        </w:rPr>
      </w:pPr>
      <w:r w:rsidRPr="00542421">
        <w:rPr>
          <w:rFonts w:ascii="Arial" w:hAnsi="Arial" w:cs="Arial"/>
        </w:rPr>
        <w:t>Complete the three registration steps</w:t>
      </w:r>
    </w:p>
    <w:p w:rsidR="005A20CF" w:rsidRPr="009F3989" w:rsidRDefault="005A20CF" w:rsidP="00542421">
      <w:pPr>
        <w:pStyle w:val="ListParagraph"/>
        <w:numPr>
          <w:ilvl w:val="0"/>
          <w:numId w:val="3"/>
        </w:numPr>
        <w:rPr>
          <w:rFonts w:ascii="Arial" w:hAnsi="Arial" w:cs="Arial"/>
          <w:i/>
        </w:rPr>
      </w:pPr>
      <w:r w:rsidRPr="009F3989">
        <w:rPr>
          <w:rFonts w:ascii="Arial" w:hAnsi="Arial" w:cs="Arial"/>
          <w:b/>
        </w:rPr>
        <w:t>NOTE:</w:t>
      </w:r>
      <w:r w:rsidRPr="009F3989">
        <w:rPr>
          <w:rFonts w:ascii="Arial" w:hAnsi="Arial" w:cs="Arial"/>
        </w:rPr>
        <w:t xml:space="preserve"> </w:t>
      </w:r>
      <w:r w:rsidRPr="009F3989">
        <w:rPr>
          <w:rFonts w:ascii="Arial" w:hAnsi="Arial" w:cs="Arial"/>
          <w:i/>
        </w:rPr>
        <w:t>You must</w:t>
      </w:r>
      <w:r w:rsidRPr="009F3989">
        <w:rPr>
          <w:rFonts w:ascii="Arial" w:hAnsi="Arial" w:cs="Arial"/>
          <w:b/>
          <w:i/>
        </w:rPr>
        <w:t xml:space="preserve"> </w:t>
      </w:r>
      <w:r w:rsidR="001F5C8E">
        <w:rPr>
          <w:rFonts w:ascii="Arial" w:hAnsi="Arial" w:cs="Arial"/>
          <w:i/>
        </w:rPr>
        <w:t xml:space="preserve">create your profile </w:t>
      </w:r>
      <w:r w:rsidRPr="009F3989">
        <w:rPr>
          <w:rFonts w:ascii="Arial" w:hAnsi="Arial" w:cs="Arial"/>
          <w:i/>
        </w:rPr>
        <w:t xml:space="preserve">using </w:t>
      </w:r>
      <w:r w:rsidRPr="009F3989">
        <w:rPr>
          <w:rFonts w:ascii="Arial" w:hAnsi="Arial" w:cs="Arial"/>
          <w:b/>
          <w:i/>
        </w:rPr>
        <w:t>your name</w:t>
      </w:r>
      <w:r w:rsidRPr="009F3989">
        <w:rPr>
          <w:rFonts w:ascii="Arial" w:hAnsi="Arial" w:cs="Arial"/>
          <w:i/>
        </w:rPr>
        <w:t xml:space="preserve"> and </w:t>
      </w:r>
      <w:r w:rsidR="009F3989">
        <w:rPr>
          <w:rFonts w:ascii="Arial" w:hAnsi="Arial" w:cs="Arial"/>
          <w:b/>
          <w:i/>
        </w:rPr>
        <w:t>not</w:t>
      </w:r>
      <w:r w:rsidRPr="009F3989">
        <w:rPr>
          <w:rFonts w:ascii="Arial" w:hAnsi="Arial" w:cs="Arial"/>
          <w:b/>
          <w:i/>
        </w:rPr>
        <w:t xml:space="preserve"> </w:t>
      </w:r>
      <w:r w:rsidRPr="009F3989">
        <w:rPr>
          <w:rFonts w:ascii="Arial" w:hAnsi="Arial" w:cs="Arial"/>
          <w:i/>
        </w:rPr>
        <w:t>your children’s</w:t>
      </w:r>
    </w:p>
    <w:p w:rsidR="00542421" w:rsidRDefault="00542421">
      <w:pPr>
        <w:rPr>
          <w:rFonts w:ascii="Arial" w:hAnsi="Arial" w:cs="Arial"/>
        </w:rPr>
      </w:pPr>
    </w:p>
    <w:p w:rsidR="00542421" w:rsidRPr="00542421" w:rsidRDefault="00542421">
      <w:pPr>
        <w:rPr>
          <w:rFonts w:ascii="Arial" w:hAnsi="Arial" w:cs="Arial"/>
          <w:b/>
        </w:rPr>
      </w:pPr>
      <w:r w:rsidRPr="00542421">
        <w:rPr>
          <w:rFonts w:ascii="Arial" w:hAnsi="Arial" w:cs="Arial"/>
          <w:b/>
        </w:rPr>
        <w:t>Confirm</w:t>
      </w:r>
      <w:r w:rsidR="00281243">
        <w:rPr>
          <w:rFonts w:ascii="Arial" w:hAnsi="Arial" w:cs="Arial"/>
          <w:b/>
        </w:rPr>
        <w:t xml:space="preserve"> Your Account</w:t>
      </w:r>
      <w:r w:rsidRPr="00542421">
        <w:rPr>
          <w:rFonts w:ascii="Arial" w:hAnsi="Arial" w:cs="Arial"/>
          <w:b/>
        </w:rPr>
        <w:t>:</w:t>
      </w:r>
    </w:p>
    <w:p w:rsidR="00542421" w:rsidRPr="00542421" w:rsidRDefault="00542421" w:rsidP="00542421">
      <w:pPr>
        <w:pStyle w:val="ListParagraph"/>
        <w:numPr>
          <w:ilvl w:val="0"/>
          <w:numId w:val="4"/>
        </w:numPr>
        <w:rPr>
          <w:rFonts w:ascii="Arial" w:hAnsi="Arial" w:cs="Arial"/>
        </w:rPr>
      </w:pPr>
      <w:r w:rsidRPr="00542421">
        <w:rPr>
          <w:rFonts w:ascii="Arial" w:hAnsi="Arial" w:cs="Arial"/>
        </w:rPr>
        <w:t>You will receive a confirmation email</w:t>
      </w:r>
      <w:r>
        <w:rPr>
          <w:rFonts w:ascii="Arial" w:hAnsi="Arial" w:cs="Arial"/>
        </w:rPr>
        <w:t xml:space="preserve"> from School Cash Online</w:t>
      </w:r>
    </w:p>
    <w:p w:rsidR="00542421" w:rsidRPr="00542421" w:rsidRDefault="001F5C8E" w:rsidP="00542421">
      <w:pPr>
        <w:pStyle w:val="ListParagraph"/>
        <w:numPr>
          <w:ilvl w:val="0"/>
          <w:numId w:val="2"/>
        </w:numPr>
        <w:rPr>
          <w:rFonts w:ascii="Arial" w:hAnsi="Arial" w:cs="Arial"/>
        </w:rPr>
      </w:pPr>
      <w:r>
        <w:rPr>
          <w:rFonts w:ascii="Arial" w:hAnsi="Arial" w:cs="Arial"/>
        </w:rPr>
        <w:t>Click on the link provided*</w:t>
      </w:r>
    </w:p>
    <w:p w:rsidR="00542421" w:rsidRPr="00542421" w:rsidRDefault="00542421" w:rsidP="00542421">
      <w:pPr>
        <w:pStyle w:val="ListParagraph"/>
        <w:numPr>
          <w:ilvl w:val="0"/>
          <w:numId w:val="2"/>
        </w:numPr>
        <w:rPr>
          <w:rFonts w:ascii="Arial" w:hAnsi="Arial" w:cs="Arial"/>
        </w:rPr>
      </w:pPr>
      <w:r w:rsidRPr="00542421">
        <w:rPr>
          <w:rFonts w:ascii="Arial" w:hAnsi="Arial" w:cs="Arial"/>
        </w:rPr>
        <w:t>Sign i</w:t>
      </w:r>
      <w:r>
        <w:rPr>
          <w:rFonts w:ascii="Arial" w:hAnsi="Arial" w:cs="Arial"/>
        </w:rPr>
        <w:t xml:space="preserve">n </w:t>
      </w:r>
      <w:r w:rsidR="00777203">
        <w:rPr>
          <w:rFonts w:ascii="Arial" w:hAnsi="Arial" w:cs="Arial"/>
        </w:rPr>
        <w:t xml:space="preserve">to your account </w:t>
      </w:r>
      <w:r>
        <w:rPr>
          <w:rFonts w:ascii="Arial" w:hAnsi="Arial" w:cs="Arial"/>
        </w:rPr>
        <w:t>using your email and password</w:t>
      </w:r>
    </w:p>
    <w:p w:rsidR="00542421" w:rsidRDefault="00542421">
      <w:pPr>
        <w:rPr>
          <w:rFonts w:ascii="Arial" w:hAnsi="Arial" w:cs="Arial"/>
        </w:rPr>
      </w:pPr>
    </w:p>
    <w:p w:rsidR="00582EAC" w:rsidRDefault="00582EAC">
      <w:pPr>
        <w:rPr>
          <w:rFonts w:ascii="Arial" w:hAnsi="Arial" w:cs="Arial"/>
          <w:b/>
        </w:rPr>
      </w:pPr>
    </w:p>
    <w:p w:rsidR="00542421" w:rsidRPr="00542421" w:rsidRDefault="007F6CC9">
      <w:pPr>
        <w:rPr>
          <w:rFonts w:ascii="Arial" w:hAnsi="Arial" w:cs="Arial"/>
          <w:b/>
        </w:rPr>
      </w:pPr>
      <w:r>
        <w:rPr>
          <w:rFonts w:ascii="Arial" w:hAnsi="Arial" w:cs="Arial"/>
          <w:b/>
        </w:rPr>
        <w:t>Add</w:t>
      </w:r>
      <w:r w:rsidR="00542421" w:rsidRPr="00542421">
        <w:rPr>
          <w:rFonts w:ascii="Arial" w:hAnsi="Arial" w:cs="Arial"/>
          <w:b/>
        </w:rPr>
        <w:t xml:space="preserve"> Student:</w:t>
      </w:r>
    </w:p>
    <w:p w:rsidR="00776840" w:rsidRPr="00542421" w:rsidRDefault="00542421" w:rsidP="00542421">
      <w:pPr>
        <w:pStyle w:val="ListParagraph"/>
        <w:numPr>
          <w:ilvl w:val="0"/>
          <w:numId w:val="1"/>
        </w:numPr>
        <w:rPr>
          <w:rFonts w:ascii="Arial" w:hAnsi="Arial" w:cs="Arial"/>
        </w:rPr>
      </w:pPr>
      <w:r w:rsidRPr="00542421">
        <w:rPr>
          <w:rFonts w:ascii="Arial" w:hAnsi="Arial" w:cs="Arial"/>
        </w:rPr>
        <w:t>This will connect your chi</w:t>
      </w:r>
      <w:r w:rsidR="007F6CC9">
        <w:rPr>
          <w:rFonts w:ascii="Arial" w:hAnsi="Arial" w:cs="Arial"/>
        </w:rPr>
        <w:t>ldren to your account</w:t>
      </w:r>
    </w:p>
    <w:p w:rsidR="00542421" w:rsidRPr="00542421" w:rsidRDefault="007F6CC9" w:rsidP="00542421">
      <w:pPr>
        <w:pStyle w:val="ListParagraph"/>
        <w:numPr>
          <w:ilvl w:val="0"/>
          <w:numId w:val="1"/>
        </w:numP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margin">
              <wp:posOffset>3314700</wp:posOffset>
            </wp:positionH>
            <wp:positionV relativeFrom="margin">
              <wp:posOffset>4200525</wp:posOffset>
            </wp:positionV>
            <wp:extent cx="3408045" cy="1828800"/>
            <wp:effectExtent l="19050" t="0" r="1905" b="0"/>
            <wp:wrapSquare wrapText="bothSides"/>
            <wp:docPr id="2" name="Picture 1" descr="Add 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Student.jpg"/>
                    <pic:cNvPicPr/>
                  </pic:nvPicPr>
                  <pic:blipFill>
                    <a:blip r:embed="rId8" cstate="print"/>
                    <a:srcRect b="46479"/>
                    <a:stretch>
                      <a:fillRect/>
                    </a:stretch>
                  </pic:blipFill>
                  <pic:spPr>
                    <a:xfrm>
                      <a:off x="0" y="0"/>
                      <a:ext cx="3408045" cy="1828800"/>
                    </a:xfrm>
                    <a:prstGeom prst="rect">
                      <a:avLst/>
                    </a:prstGeom>
                  </pic:spPr>
                </pic:pic>
              </a:graphicData>
            </a:graphic>
          </wp:anchor>
        </w:drawing>
      </w:r>
      <w:r w:rsidR="006D7423">
        <w:rPr>
          <w:rFonts w:ascii="Arial" w:hAnsi="Arial" w:cs="Arial"/>
        </w:rPr>
        <w:t>Confirm</w:t>
      </w:r>
      <w:r w:rsidR="00542421" w:rsidRPr="00542421">
        <w:rPr>
          <w:rFonts w:ascii="Arial" w:hAnsi="Arial" w:cs="Arial"/>
        </w:rPr>
        <w:t xml:space="preserve"> the school board name – DSBN</w:t>
      </w:r>
    </w:p>
    <w:p w:rsidR="00542421" w:rsidRPr="00542421" w:rsidRDefault="006D7423" w:rsidP="00542421">
      <w:pPr>
        <w:pStyle w:val="ListParagraph"/>
        <w:numPr>
          <w:ilvl w:val="0"/>
          <w:numId w:val="1"/>
        </w:numPr>
        <w:rPr>
          <w:rFonts w:ascii="Arial" w:hAnsi="Arial" w:cs="Arial"/>
        </w:rPr>
      </w:pPr>
      <w:r>
        <w:rPr>
          <w:rFonts w:ascii="Arial" w:hAnsi="Arial" w:cs="Arial"/>
        </w:rPr>
        <w:t>Select</w:t>
      </w:r>
      <w:r w:rsidR="00542421" w:rsidRPr="00542421">
        <w:rPr>
          <w:rFonts w:ascii="Arial" w:hAnsi="Arial" w:cs="Arial"/>
        </w:rPr>
        <w:t xml:space="preserve"> our school</w:t>
      </w:r>
    </w:p>
    <w:p w:rsidR="00542421" w:rsidRPr="00542421" w:rsidRDefault="00542421" w:rsidP="00542421">
      <w:pPr>
        <w:pStyle w:val="ListParagraph"/>
        <w:numPr>
          <w:ilvl w:val="0"/>
          <w:numId w:val="1"/>
        </w:numPr>
        <w:rPr>
          <w:rFonts w:ascii="Arial" w:hAnsi="Arial" w:cs="Arial"/>
        </w:rPr>
      </w:pPr>
      <w:r w:rsidRPr="00542421">
        <w:rPr>
          <w:rFonts w:ascii="Arial" w:hAnsi="Arial" w:cs="Arial"/>
        </w:rPr>
        <w:t>Enter your child’s name and birth date</w:t>
      </w:r>
    </w:p>
    <w:p w:rsidR="00542421" w:rsidRPr="00542421" w:rsidRDefault="00542421" w:rsidP="00542421">
      <w:pPr>
        <w:pStyle w:val="ListParagraph"/>
        <w:numPr>
          <w:ilvl w:val="0"/>
          <w:numId w:val="1"/>
        </w:numPr>
        <w:rPr>
          <w:rFonts w:ascii="Arial" w:hAnsi="Arial" w:cs="Arial"/>
        </w:rPr>
      </w:pPr>
      <w:r w:rsidRPr="00542421">
        <w:rPr>
          <w:rFonts w:ascii="Arial" w:hAnsi="Arial" w:cs="Arial"/>
        </w:rPr>
        <w:t>Select continue</w:t>
      </w:r>
    </w:p>
    <w:p w:rsidR="00542421" w:rsidRPr="00542421" w:rsidRDefault="00542421" w:rsidP="00542421">
      <w:pPr>
        <w:pStyle w:val="ListParagraph"/>
        <w:numPr>
          <w:ilvl w:val="0"/>
          <w:numId w:val="1"/>
        </w:numPr>
        <w:rPr>
          <w:rFonts w:ascii="Arial" w:hAnsi="Arial" w:cs="Arial"/>
        </w:rPr>
      </w:pPr>
      <w:r w:rsidRPr="00542421">
        <w:rPr>
          <w:rFonts w:ascii="Arial" w:hAnsi="Arial" w:cs="Arial"/>
        </w:rPr>
        <w:t>Confirm</w:t>
      </w:r>
      <w:r w:rsidR="001F5C8E">
        <w:rPr>
          <w:rFonts w:ascii="Arial" w:hAnsi="Arial" w:cs="Arial"/>
        </w:rPr>
        <w:t xml:space="preserve"> your child and select continue</w:t>
      </w:r>
    </w:p>
    <w:p w:rsidR="00542421" w:rsidRPr="00542421" w:rsidRDefault="00542421" w:rsidP="00542421">
      <w:pPr>
        <w:pStyle w:val="ListParagraph"/>
        <w:numPr>
          <w:ilvl w:val="0"/>
          <w:numId w:val="1"/>
        </w:numPr>
        <w:rPr>
          <w:rFonts w:ascii="Arial" w:hAnsi="Arial" w:cs="Arial"/>
        </w:rPr>
      </w:pPr>
      <w:r w:rsidRPr="00542421">
        <w:rPr>
          <w:rFonts w:ascii="Arial" w:hAnsi="Arial" w:cs="Arial"/>
        </w:rPr>
        <w:t>Your child has been added</w:t>
      </w:r>
    </w:p>
    <w:p w:rsidR="00542421" w:rsidRDefault="00542421">
      <w:pPr>
        <w:rPr>
          <w:rFonts w:ascii="Arial" w:hAnsi="Arial" w:cs="Arial"/>
        </w:rPr>
      </w:pPr>
    </w:p>
    <w:p w:rsidR="00582EAC" w:rsidRDefault="00582EAC">
      <w:pPr>
        <w:rPr>
          <w:rFonts w:ascii="Arial" w:hAnsi="Arial" w:cs="Arial"/>
        </w:rPr>
      </w:pPr>
    </w:p>
    <w:p w:rsidR="00777203" w:rsidRPr="00777203" w:rsidRDefault="00777203" w:rsidP="00777203">
      <w:pPr>
        <w:rPr>
          <w:rFonts w:ascii="Arial" w:hAnsi="Arial" w:cs="Arial"/>
          <w:b/>
        </w:rPr>
      </w:pPr>
      <w:r w:rsidRPr="00777203">
        <w:rPr>
          <w:rFonts w:ascii="Arial" w:hAnsi="Arial" w:cs="Arial"/>
          <w:b/>
        </w:rPr>
        <w:t xml:space="preserve">View Items or Add </w:t>
      </w:r>
      <w:proofErr w:type="gramStart"/>
      <w:r w:rsidRPr="00777203">
        <w:rPr>
          <w:rFonts w:ascii="Arial" w:hAnsi="Arial" w:cs="Arial"/>
          <w:b/>
        </w:rPr>
        <w:t>Another</w:t>
      </w:r>
      <w:proofErr w:type="gramEnd"/>
      <w:r w:rsidRPr="00777203">
        <w:rPr>
          <w:rFonts w:ascii="Arial" w:hAnsi="Arial" w:cs="Arial"/>
          <w:b/>
        </w:rPr>
        <w:t xml:space="preserve"> Student</w:t>
      </w:r>
    </w:p>
    <w:p w:rsidR="00777203" w:rsidRPr="00777203" w:rsidRDefault="007F6CC9" w:rsidP="00777203">
      <w:pPr>
        <w:pStyle w:val="ListParagraph"/>
        <w:numPr>
          <w:ilvl w:val="0"/>
          <w:numId w:val="5"/>
        </w:numP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margin">
              <wp:posOffset>3369945</wp:posOffset>
            </wp:positionH>
            <wp:positionV relativeFrom="margin">
              <wp:posOffset>5915025</wp:posOffset>
            </wp:positionV>
            <wp:extent cx="3352800" cy="1095375"/>
            <wp:effectExtent l="19050" t="0" r="0" b="0"/>
            <wp:wrapSquare wrapText="bothSides"/>
            <wp:docPr id="4" name="Picture 3" descr="Add 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Student.jpg"/>
                    <pic:cNvPicPr/>
                  </pic:nvPicPr>
                  <pic:blipFill>
                    <a:blip r:embed="rId8" cstate="print"/>
                    <a:srcRect t="67606"/>
                    <a:stretch>
                      <a:fillRect/>
                    </a:stretch>
                  </pic:blipFill>
                  <pic:spPr>
                    <a:xfrm>
                      <a:off x="0" y="0"/>
                      <a:ext cx="3352800" cy="1095375"/>
                    </a:xfrm>
                    <a:prstGeom prst="rect">
                      <a:avLst/>
                    </a:prstGeom>
                  </pic:spPr>
                </pic:pic>
              </a:graphicData>
            </a:graphic>
          </wp:anchor>
        </w:drawing>
      </w:r>
      <w:r w:rsidR="00777203" w:rsidRPr="00777203">
        <w:rPr>
          <w:rFonts w:ascii="Arial" w:hAnsi="Arial" w:cs="Arial"/>
        </w:rPr>
        <w:t>If you have more children, select “Add Another Student” and repeat the above steps</w:t>
      </w:r>
    </w:p>
    <w:p w:rsidR="00777203" w:rsidRPr="00777203" w:rsidRDefault="00777203" w:rsidP="00777203">
      <w:pPr>
        <w:pStyle w:val="ListParagraph"/>
        <w:numPr>
          <w:ilvl w:val="0"/>
          <w:numId w:val="5"/>
        </w:numPr>
        <w:rPr>
          <w:rFonts w:ascii="Arial" w:hAnsi="Arial" w:cs="Arial"/>
        </w:rPr>
      </w:pPr>
      <w:r w:rsidRPr="00777203">
        <w:rPr>
          <w:rFonts w:ascii="Arial" w:hAnsi="Arial" w:cs="Arial"/>
        </w:rPr>
        <w:t xml:space="preserve">If you wish to </w:t>
      </w:r>
      <w:r w:rsidR="00263A57">
        <w:rPr>
          <w:rFonts w:ascii="Arial" w:hAnsi="Arial" w:cs="Arial"/>
        </w:rPr>
        <w:t xml:space="preserve">view a </w:t>
      </w:r>
      <w:r w:rsidR="007D7558">
        <w:rPr>
          <w:rFonts w:ascii="Arial" w:hAnsi="Arial" w:cs="Arial"/>
        </w:rPr>
        <w:t>lis</w:t>
      </w:r>
      <w:r w:rsidR="00281243">
        <w:rPr>
          <w:rFonts w:ascii="Arial" w:hAnsi="Arial" w:cs="Arial"/>
        </w:rPr>
        <w:t>ting of items available for purchase</w:t>
      </w:r>
      <w:r w:rsidRPr="00777203">
        <w:rPr>
          <w:rFonts w:ascii="Arial" w:hAnsi="Arial" w:cs="Arial"/>
        </w:rPr>
        <w:t>, click “View Items for Students”</w:t>
      </w:r>
    </w:p>
    <w:p w:rsidR="00777203" w:rsidRDefault="00777203" w:rsidP="00777203">
      <w:pPr>
        <w:rPr>
          <w:rFonts w:ascii="Arial" w:hAnsi="Arial" w:cs="Arial"/>
        </w:rPr>
      </w:pPr>
    </w:p>
    <w:p w:rsidR="00777203" w:rsidRDefault="00777203" w:rsidP="00777203">
      <w:pPr>
        <w:rPr>
          <w:rFonts w:ascii="Arial" w:hAnsi="Arial" w:cs="Arial"/>
        </w:rPr>
      </w:pPr>
    </w:p>
    <w:p w:rsidR="007F6CC9" w:rsidRDefault="007F6CC9" w:rsidP="00777203">
      <w:pPr>
        <w:rPr>
          <w:rFonts w:ascii="Arial" w:hAnsi="Arial" w:cs="Arial"/>
        </w:rPr>
      </w:pPr>
    </w:p>
    <w:p w:rsidR="007F6CC9" w:rsidRDefault="001F5C8E" w:rsidP="00777203">
      <w:pPr>
        <w:rPr>
          <w:rFonts w:ascii="Arial" w:hAnsi="Arial" w:cs="Arial"/>
        </w:rPr>
      </w:pPr>
      <w:r>
        <w:rPr>
          <w:rFonts w:ascii="Arial" w:hAnsi="Arial" w:cs="Arial"/>
        </w:rPr>
        <w:t xml:space="preserve">*To ensure the highest level of security, School Cash Online does not support TLS 1.0.  Therefore, if you are using Internet Explorer version 9.0 or lower, please refer to the attached instructions on how to access the link within the confirmation email.  </w:t>
      </w:r>
      <w:r w:rsidR="00E869E1">
        <w:rPr>
          <w:rFonts w:ascii="Arial" w:hAnsi="Arial" w:cs="Arial"/>
        </w:rPr>
        <w:t>Alternatively, y</w:t>
      </w:r>
      <w:r>
        <w:rPr>
          <w:rFonts w:ascii="Arial" w:hAnsi="Arial" w:cs="Arial"/>
        </w:rPr>
        <w:t xml:space="preserve">ou </w:t>
      </w:r>
      <w:r w:rsidR="00E869E1">
        <w:rPr>
          <w:rFonts w:ascii="Arial" w:hAnsi="Arial" w:cs="Arial"/>
        </w:rPr>
        <w:t xml:space="preserve">can copy the link and paste </w:t>
      </w:r>
      <w:r>
        <w:rPr>
          <w:rFonts w:ascii="Arial" w:hAnsi="Arial" w:cs="Arial"/>
        </w:rPr>
        <w:t>in Google Chrome.</w:t>
      </w:r>
    </w:p>
    <w:p w:rsidR="001F5C8E" w:rsidRDefault="001F5C8E" w:rsidP="00777203">
      <w:pPr>
        <w:rPr>
          <w:rFonts w:ascii="Arial" w:hAnsi="Arial" w:cs="Arial"/>
        </w:rPr>
      </w:pPr>
    </w:p>
    <w:p w:rsidR="00542421" w:rsidRDefault="00777203">
      <w:pPr>
        <w:rPr>
          <w:rFonts w:ascii="Arial" w:hAnsi="Arial" w:cs="Arial"/>
        </w:rPr>
      </w:pPr>
      <w:r>
        <w:rPr>
          <w:rFonts w:ascii="Arial" w:hAnsi="Arial" w:cs="Arial"/>
        </w:rPr>
        <w:t xml:space="preserve">If you experience any difficulty registering for this service, you can access support and a list of Frequently Asked Questions by visiting </w:t>
      </w:r>
      <w:r w:rsidR="00281243">
        <w:rPr>
          <w:rFonts w:ascii="Arial" w:hAnsi="Arial" w:cs="Arial"/>
        </w:rPr>
        <w:t>www.</w:t>
      </w:r>
      <w:r>
        <w:rPr>
          <w:rFonts w:ascii="Arial" w:hAnsi="Arial" w:cs="Arial"/>
        </w:rPr>
        <w:t>dsbn.org/schoolcash and clicking on “Support.”</w:t>
      </w:r>
    </w:p>
    <w:p w:rsidR="001F5C8E" w:rsidRPr="00776840" w:rsidRDefault="001F5C8E">
      <w:pPr>
        <w:rPr>
          <w:rFonts w:ascii="Arial" w:hAnsi="Arial" w:cs="Arial"/>
        </w:rPr>
      </w:pPr>
    </w:p>
    <w:sectPr w:rsidR="001F5C8E" w:rsidRPr="00776840" w:rsidSect="001F5C8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6957"/>
    <w:multiLevelType w:val="hybridMultilevel"/>
    <w:tmpl w:val="10DA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97581"/>
    <w:multiLevelType w:val="hybridMultilevel"/>
    <w:tmpl w:val="343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E0E57"/>
    <w:multiLevelType w:val="hybridMultilevel"/>
    <w:tmpl w:val="99B0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56C83"/>
    <w:multiLevelType w:val="hybridMultilevel"/>
    <w:tmpl w:val="3AB0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56B63"/>
    <w:multiLevelType w:val="hybridMultilevel"/>
    <w:tmpl w:val="E9E0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40"/>
    <w:rsid w:val="001F5C8E"/>
    <w:rsid w:val="002060A6"/>
    <w:rsid w:val="00263A57"/>
    <w:rsid w:val="00281243"/>
    <w:rsid w:val="002A5A20"/>
    <w:rsid w:val="002E27F7"/>
    <w:rsid w:val="003670C3"/>
    <w:rsid w:val="00542421"/>
    <w:rsid w:val="00582EAC"/>
    <w:rsid w:val="005A20CF"/>
    <w:rsid w:val="005E346A"/>
    <w:rsid w:val="006C785F"/>
    <w:rsid w:val="006D7423"/>
    <w:rsid w:val="00776840"/>
    <w:rsid w:val="00777203"/>
    <w:rsid w:val="007D7558"/>
    <w:rsid w:val="007F6CC9"/>
    <w:rsid w:val="00852716"/>
    <w:rsid w:val="009F3989"/>
    <w:rsid w:val="00B81580"/>
    <w:rsid w:val="00C0047F"/>
    <w:rsid w:val="00DF0F83"/>
    <w:rsid w:val="00E35DB1"/>
    <w:rsid w:val="00E869E1"/>
    <w:rsid w:val="00F8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4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421"/>
    <w:rPr>
      <w:color w:val="0000FF" w:themeColor="hyperlink"/>
      <w:u w:val="single"/>
    </w:rPr>
  </w:style>
  <w:style w:type="paragraph" w:styleId="ListParagraph">
    <w:name w:val="List Paragraph"/>
    <w:basedOn w:val="Normal"/>
    <w:uiPriority w:val="34"/>
    <w:qFormat/>
    <w:rsid w:val="00542421"/>
    <w:pPr>
      <w:ind w:left="720"/>
      <w:contextualSpacing/>
    </w:pPr>
  </w:style>
  <w:style w:type="character" w:styleId="FollowedHyperlink">
    <w:name w:val="FollowedHyperlink"/>
    <w:basedOn w:val="DefaultParagraphFont"/>
    <w:uiPriority w:val="99"/>
    <w:semiHidden/>
    <w:unhideWhenUsed/>
    <w:rsid w:val="005A20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4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421"/>
    <w:rPr>
      <w:color w:val="0000FF" w:themeColor="hyperlink"/>
      <w:u w:val="single"/>
    </w:rPr>
  </w:style>
  <w:style w:type="paragraph" w:styleId="ListParagraph">
    <w:name w:val="List Paragraph"/>
    <w:basedOn w:val="Normal"/>
    <w:uiPriority w:val="34"/>
    <w:qFormat/>
    <w:rsid w:val="00542421"/>
    <w:pPr>
      <w:ind w:left="720"/>
      <w:contextualSpacing/>
    </w:pPr>
  </w:style>
  <w:style w:type="character" w:styleId="FollowedHyperlink">
    <w:name w:val="FollowedHyperlink"/>
    <w:basedOn w:val="DefaultParagraphFont"/>
    <w:uiPriority w:val="99"/>
    <w:semiHidden/>
    <w:unhideWhenUsed/>
    <w:rsid w:val="005A2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dsbn.org/schoolc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sweenebre</dc:creator>
  <cp:lastModifiedBy>ITS</cp:lastModifiedBy>
  <cp:revision>3</cp:revision>
  <dcterms:created xsi:type="dcterms:W3CDTF">2016-05-10T15:29:00Z</dcterms:created>
  <dcterms:modified xsi:type="dcterms:W3CDTF">2016-05-10T15:36:00Z</dcterms:modified>
</cp:coreProperties>
</file>